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6E99D" w14:textId="77777777" w:rsidR="001F6DE0" w:rsidRDefault="00705B75" w:rsidP="00705B75">
      <w:r>
        <w:rPr>
          <w:noProof/>
          <w:color w:val="0000FF"/>
        </w:rPr>
        <w:drawing>
          <wp:inline distT="0" distB="0" distL="0" distR="0" wp14:anchorId="67531B3A" wp14:editId="7A4873AE">
            <wp:extent cx="2165131" cy="2675876"/>
            <wp:effectExtent l="19050" t="0" r="6569" b="0"/>
            <wp:docPr id="1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22" r="34446" b="7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63" cy="26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05B75">
        <w:rPr>
          <w:noProof/>
        </w:rPr>
        <w:drawing>
          <wp:inline distT="0" distB="0" distL="0" distR="0" wp14:anchorId="488AE4D4" wp14:editId="1379745B">
            <wp:extent cx="1788729" cy="2656500"/>
            <wp:effectExtent l="19050" t="0" r="1971" b="0"/>
            <wp:docPr id="7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38" t="43174" r="72328" b="3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29" cy="26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B75">
        <w:rPr>
          <w:noProof/>
        </w:rPr>
        <w:drawing>
          <wp:inline distT="0" distB="0" distL="0" distR="0" wp14:anchorId="35718AA5" wp14:editId="5FE0AFA2">
            <wp:extent cx="1452399" cy="2587038"/>
            <wp:effectExtent l="19050" t="0" r="0" b="0"/>
            <wp:docPr id="8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597" t="69795" r="54117" b="2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33" cy="259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705B75">
        <w:rPr>
          <w:noProof/>
        </w:rPr>
        <w:drawing>
          <wp:inline distT="0" distB="0" distL="0" distR="0" wp14:anchorId="49BED5EF" wp14:editId="392203DF">
            <wp:extent cx="2051487" cy="2718688"/>
            <wp:effectExtent l="19050" t="0" r="5913" b="0"/>
            <wp:docPr id="2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96" r="51841" b="7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87" cy="271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05B75">
        <w:rPr>
          <w:noProof/>
        </w:rPr>
        <w:drawing>
          <wp:inline distT="0" distB="0" distL="0" distR="0" wp14:anchorId="68FB57E1" wp14:editId="0D6732BA">
            <wp:extent cx="1589033" cy="2476656"/>
            <wp:effectExtent l="19050" t="0" r="0" b="0"/>
            <wp:docPr id="4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974" t="43345" r="29419" b="3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29" cy="248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705B75">
        <w:rPr>
          <w:noProof/>
        </w:rPr>
        <w:drawing>
          <wp:inline distT="0" distB="0" distL="0" distR="0" wp14:anchorId="4B11B0D5" wp14:editId="00B9BC1E">
            <wp:extent cx="1546991" cy="2697249"/>
            <wp:effectExtent l="19050" t="0" r="0" b="0"/>
            <wp:docPr id="6" name="irc_mi" descr="http://www.uic.edu/classes/bios/bios100/lectures/aminoacids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ic.edu/classes/bios/bios100/lectures/aminoacids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385" t="69454" r="16931" b="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74" cy="26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CFE01" w14:textId="77777777" w:rsidR="001F6DE0" w:rsidRDefault="001F6DE0">
      <w: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70726B1D" wp14:editId="70843BC8">
            <wp:extent cx="5777554" cy="6032938"/>
            <wp:effectExtent l="19050" t="0" r="0" b="0"/>
            <wp:docPr id="3" name="irc_mi" descr="https://classconnection.s3.amazonaws.com/854/flashcards/1972854/jpg/protein_bonds2135215555983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lassconnection.s3.amazonaws.com/854/flashcards/1972854/jpg/protein_bonds2135215555983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35" cy="603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E961A0" w14:textId="77777777" w:rsidR="00DC0D4A" w:rsidRDefault="00DC0D4A" w:rsidP="00705B75"/>
    <w:sectPr w:rsidR="00DC0D4A" w:rsidSect="00DC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75"/>
    <w:rsid w:val="001F6DE0"/>
    <w:rsid w:val="00705B75"/>
    <w:rsid w:val="00D00458"/>
    <w:rsid w:val="00D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5B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url?sa=i&amp;rct=j&amp;q=&amp;esrc=s&amp;frm=1&amp;source=images&amp;cd=&amp;cad=rja&amp;uact=8&amp;ved=0CAcQjRxqFQoTCPr2msiK-ccCFU8RkgodtpAI_w&amp;url=http://healthylifetips.xyz/tag/positive-amino-acids&amp;psig=AFQjCNEGPL3Hh-mQoNjRYGkk_1dPYppj1w&amp;ust=1442407910617672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google.com/url?sa=i&amp;rct=j&amp;q=&amp;esrc=s&amp;frm=1&amp;source=images&amp;cd=&amp;cad=rja&amp;uact=8&amp;ved=0CAcQjRxqFQoTCPLE8aON-ccCFcgFkgodjCUNfw&amp;url=https://www.studyblue.com/notes/note/n/cell-bio-exam-i-mesner/deck/5518279&amp;bvm=bv.102537793,d.aWw&amp;psig=AFQjCNF5rAdXD7OBp56tM1QAlcfBOG2Akg&amp;ust=1442408647131380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thorco</dc:creator>
  <cp:lastModifiedBy>Coleen Ouellette</cp:lastModifiedBy>
  <cp:revision>3</cp:revision>
  <dcterms:created xsi:type="dcterms:W3CDTF">2015-10-13T02:04:00Z</dcterms:created>
  <dcterms:modified xsi:type="dcterms:W3CDTF">2017-05-19T20:36:00Z</dcterms:modified>
</cp:coreProperties>
</file>